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 xml:space="preserve">Panduit LCC6-38DW-L must be attached at the top or bottom of each </w:t>
      </w:r>
      <w:r w:rsidR="000C6088" w:rsidRPr="00134210">
        <w:t>rack for</w:t>
      </w:r>
      <w:r w:rsidRPr="00134210">
        <w:t xml:space="preserve">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265D02" w:rsidP="00063DAF">
          <w:pPr>
            <w:tabs>
              <w:tab w:val="center" w:pos="4320"/>
              <w:tab w:val="right" w:pos="10080"/>
            </w:tabs>
            <w:rPr>
              <w:sz w:val="16"/>
              <w:szCs w:val="16"/>
            </w:rPr>
          </w:pPr>
          <w:r>
            <w:rPr>
              <w:sz w:val="16"/>
              <w:szCs w:val="16"/>
            </w:rPr>
            <w:t xml:space="preserve">Revised </w:t>
          </w:r>
          <w:r w:rsidR="00862A1A">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C608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C6088">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D58" w:rsidRDefault="000D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6088"/>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65D02"/>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63A2"/>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43EC"/>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F1C91"/>
    <w:rsid w:val="00800006"/>
    <w:rsid w:val="008036D8"/>
    <w:rsid w:val="00826A19"/>
    <w:rsid w:val="00832D80"/>
    <w:rsid w:val="00841BBA"/>
    <w:rsid w:val="00862A1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5CBA"/>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F8A5C9D3-CA6C-4E2C-B0C9-D86CA144C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A1E68-C103-446D-BCDE-B85992BF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2013-11-25T20:42:00Z</dcterms:created>
  <dcterms:modified xsi:type="dcterms:W3CDTF">2018-02-22T16:02:00Z</dcterms:modified>
  <cp:version>2</cp:version>
</cp:coreProperties>
</file>